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8AC" w:rsidRDefault="00BF78AC" w:rsidP="00BF78A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Заявка на участие в городском празднике «Сызранский помидор»</w:t>
      </w:r>
      <w:bookmarkStart w:id="0" w:name="_GoBack"/>
      <w:bookmarkEnd w:id="0"/>
    </w:p>
    <w:p w:rsidR="00BF78AC" w:rsidRDefault="00BF78AC" w:rsidP="00BF78AC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4212"/>
        <w:gridCol w:w="4622"/>
      </w:tblGrid>
      <w:tr w:rsidR="00BF78AC" w:rsidTr="00DE6EF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1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 xml:space="preserve">Название организации, предприятия, </w:t>
            </w:r>
            <w:proofErr w:type="gramStart"/>
            <w:r>
              <w:t>фирмы,  Ф.И.О.</w:t>
            </w:r>
            <w:proofErr w:type="gramEnd"/>
            <w:r>
              <w:t xml:space="preserve"> физического лица.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</w:p>
        </w:tc>
      </w:tr>
      <w:tr w:rsidR="00BF78AC" w:rsidTr="00DE6EF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2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Юридический адрес (почтовый адрес для физического лица</w:t>
            </w:r>
            <w:proofErr w:type="gramStart"/>
            <w:r>
              <w:t>):  город</w:t>
            </w:r>
            <w:proofErr w:type="gramEnd"/>
            <w:r>
              <w:t xml:space="preserve"> (поселок, село), улица, дом.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</w:p>
        </w:tc>
      </w:tr>
      <w:tr w:rsidR="00BF78AC" w:rsidTr="00DE6EF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3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Контактный адрес (индекс), телефон, факс, электронная почта.</w:t>
            </w:r>
          </w:p>
          <w:p w:rsidR="00BF78AC" w:rsidRDefault="00BF78AC" w:rsidP="00DE6EF7">
            <w:pPr>
              <w:jc w:val="both"/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</w:p>
        </w:tc>
      </w:tr>
      <w:tr w:rsidR="00BF78AC" w:rsidTr="00DE6EF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4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 xml:space="preserve">Форма участия (конкурсная программа, </w:t>
            </w:r>
            <w:proofErr w:type="gramStart"/>
            <w:r>
              <w:t>номинация,  выставка</w:t>
            </w:r>
            <w:proofErr w:type="gramEnd"/>
            <w:r>
              <w:t>-ярмарка «Город мастеров»).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</w:p>
        </w:tc>
      </w:tr>
      <w:tr w:rsidR="00BF78AC" w:rsidTr="00DE6EF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5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 xml:space="preserve">Название представляемой </w:t>
            </w:r>
            <w:proofErr w:type="gramStart"/>
            <w:r>
              <w:t>продукции  (</w:t>
            </w:r>
            <w:proofErr w:type="gramEnd"/>
            <w:r>
              <w:t>изделия).</w:t>
            </w:r>
          </w:p>
          <w:p w:rsidR="00BF78AC" w:rsidRDefault="00BF78AC" w:rsidP="00DE6EF7">
            <w:pPr>
              <w:jc w:val="both"/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</w:p>
        </w:tc>
      </w:tr>
      <w:tr w:rsidR="00BF78AC" w:rsidTr="00DE6EF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6</w:t>
            </w:r>
          </w:p>
        </w:tc>
        <w:tc>
          <w:tcPr>
            <w:tcW w:w="4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  <w:r>
              <w:t>Наличие собственного оборудования (торговой палатки) и необходимой площади, для размещения данного оборудования. Потребность в оборудовании и необходимой площади.</w:t>
            </w:r>
          </w:p>
          <w:p w:rsidR="00BF78AC" w:rsidRDefault="00BF78AC" w:rsidP="00DE6EF7">
            <w:pPr>
              <w:jc w:val="both"/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8AC" w:rsidRDefault="00BF78AC" w:rsidP="00DE6EF7">
            <w:pPr>
              <w:jc w:val="both"/>
            </w:pPr>
          </w:p>
        </w:tc>
      </w:tr>
    </w:tbl>
    <w:p w:rsidR="00BF78AC" w:rsidRDefault="00BF78AC" w:rsidP="00BF78AC">
      <w:pPr>
        <w:jc w:val="both"/>
      </w:pPr>
    </w:p>
    <w:p w:rsidR="00BF78AC" w:rsidRDefault="00BF78AC" w:rsidP="00BF78AC">
      <w:pPr>
        <w:jc w:val="both"/>
      </w:pPr>
    </w:p>
    <w:p w:rsidR="008F697E" w:rsidRDefault="008F697E"/>
    <w:sectPr w:rsidR="008F6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C"/>
    <w:rsid w:val="008F697E"/>
    <w:rsid w:val="00BF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259CB-C7BD-4995-85F9-B982B7FE0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2018-09-13T11:21:00Z</dcterms:created>
  <dcterms:modified xsi:type="dcterms:W3CDTF">2018-09-13T11:22:00Z</dcterms:modified>
</cp:coreProperties>
</file>